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CCB5" w14:textId="6C97AFBA" w:rsidR="001B1737" w:rsidRDefault="001B1737" w:rsidP="00CF0BD7">
      <w:pPr>
        <w:pStyle w:val="Bedrijfsnaam"/>
        <w:jc w:val="left"/>
        <w:rPr>
          <w:sz w:val="36"/>
          <w:szCs w:val="36"/>
        </w:rPr>
      </w:pPr>
    </w:p>
    <w:p w14:paraId="775D7A26" w14:textId="77777777" w:rsidR="00A41EE9" w:rsidRDefault="001B1737" w:rsidP="00CF0BD7">
      <w:pPr>
        <w:pStyle w:val="Bedrijfsnaam"/>
        <w:jc w:val="left"/>
        <w:rPr>
          <w:b w:val="0"/>
          <w:bCs w:val="0"/>
          <w:color w:val="auto"/>
          <w:sz w:val="38"/>
          <w:szCs w:val="38"/>
        </w:rPr>
      </w:pPr>
      <w:r w:rsidRPr="00B60227">
        <w:rPr>
          <w:noProof/>
          <w:color w:val="E9310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0F1E7ED" wp14:editId="204C609B">
            <wp:simplePos x="0" y="0"/>
            <wp:positionH relativeFrom="margin">
              <wp:posOffset>5575300</wp:posOffset>
            </wp:positionH>
            <wp:positionV relativeFrom="paragraph">
              <wp:posOffset>12065</wp:posOffset>
            </wp:positionV>
            <wp:extent cx="1073150" cy="1073150"/>
            <wp:effectExtent l="0" t="0" r="0" b="0"/>
            <wp:wrapNone/>
            <wp:docPr id="1311085941" name="Afbeelding 3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85941" name="Afbeelding 3" descr="Afbeelding met tekst, Lettertype, Graphics, grafische vormgeving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BA7">
        <w:rPr>
          <w:color w:val="E93101"/>
          <w:sz w:val="44"/>
          <w:szCs w:val="44"/>
        </w:rPr>
        <w:t>Herfstv</w:t>
      </w:r>
      <w:r w:rsidR="003E2677" w:rsidRPr="00B60227">
        <w:rPr>
          <w:color w:val="E93101"/>
          <w:sz w:val="44"/>
          <w:szCs w:val="44"/>
        </w:rPr>
        <w:t xml:space="preserve">akantie </w:t>
      </w:r>
      <w:r w:rsidR="00A41EE9">
        <w:rPr>
          <w:color w:val="E93101"/>
          <w:sz w:val="44"/>
          <w:szCs w:val="44"/>
        </w:rPr>
        <w:t xml:space="preserve">2024 </w:t>
      </w:r>
      <w:r w:rsidR="5A478706">
        <w:rPr>
          <w:b w:val="0"/>
          <w:bCs w:val="0"/>
          <w:color w:val="auto"/>
          <w:sz w:val="44"/>
          <w:szCs w:val="44"/>
        </w:rPr>
        <w:t>2</w:t>
      </w:r>
      <w:r w:rsidR="00442BA7">
        <w:rPr>
          <w:b w:val="0"/>
          <w:bCs w:val="0"/>
          <w:color w:val="auto"/>
          <w:sz w:val="44"/>
          <w:szCs w:val="44"/>
        </w:rPr>
        <w:t>8 okt</w:t>
      </w:r>
      <w:r w:rsidR="00300716" w:rsidRPr="001C44C1">
        <w:rPr>
          <w:b w:val="0"/>
          <w:bCs w:val="0"/>
          <w:color w:val="auto"/>
          <w:sz w:val="44"/>
          <w:szCs w:val="44"/>
        </w:rPr>
        <w:t xml:space="preserve"> </w:t>
      </w:r>
      <w:r w:rsidR="00442BA7">
        <w:rPr>
          <w:b w:val="0"/>
          <w:bCs w:val="0"/>
          <w:color w:val="auto"/>
          <w:sz w:val="44"/>
          <w:szCs w:val="44"/>
        </w:rPr>
        <w:t>–</w:t>
      </w:r>
      <w:r w:rsidR="4D84E7BC" w:rsidRPr="001C44C1">
        <w:rPr>
          <w:b w:val="0"/>
          <w:bCs w:val="0"/>
          <w:color w:val="auto"/>
          <w:sz w:val="44"/>
          <w:szCs w:val="44"/>
        </w:rPr>
        <w:t xml:space="preserve"> </w:t>
      </w:r>
      <w:r w:rsidR="266E10A7" w:rsidRPr="001C44C1">
        <w:rPr>
          <w:b w:val="0"/>
          <w:bCs w:val="0"/>
          <w:color w:val="auto"/>
          <w:sz w:val="44"/>
          <w:szCs w:val="44"/>
        </w:rPr>
        <w:t>1</w:t>
      </w:r>
      <w:r w:rsidR="00442BA7">
        <w:rPr>
          <w:b w:val="0"/>
          <w:bCs w:val="0"/>
          <w:color w:val="auto"/>
          <w:sz w:val="44"/>
          <w:szCs w:val="44"/>
        </w:rPr>
        <w:t xml:space="preserve"> nov</w:t>
      </w:r>
    </w:p>
    <w:p w14:paraId="7C936E6F" w14:textId="0D9A7E3A" w:rsidR="00571ABD" w:rsidRPr="001B1737" w:rsidRDefault="00A41EE9" w:rsidP="00CF0BD7">
      <w:pPr>
        <w:pStyle w:val="Bedrijfsnaam"/>
        <w:jc w:val="left"/>
        <w:rPr>
          <w:color w:val="auto"/>
          <w:sz w:val="38"/>
          <w:szCs w:val="38"/>
        </w:rPr>
      </w:pPr>
      <w:r>
        <w:t xml:space="preserve"> </w:t>
      </w:r>
      <w:r>
        <w:drawing>
          <wp:inline distT="0" distB="0" distL="0" distR="0" wp14:anchorId="2F92843B" wp14:editId="22E79C82">
            <wp:extent cx="1224779" cy="941038"/>
            <wp:effectExtent l="0" t="0" r="0" b="0"/>
            <wp:docPr id="1905578171" name="Afbeelding 1" descr="ᐅ Herfst Plaatjes en Gifs voor Whatsapp (Pagina 2) - BesteKrabbel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Herfst Plaatjes en Gifs voor Whatsapp (Pagina 2) - BesteKrabbels.n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20" cy="9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 wp14:anchorId="6F3BBC81" wp14:editId="61BB8DCF">
            <wp:extent cx="1224779" cy="941038"/>
            <wp:effectExtent l="0" t="0" r="0" b="0"/>
            <wp:docPr id="1344640105" name="Afbeelding 1" descr="ᐅ Herfst Plaatjes en Gifs voor Whatsapp (Pagina 2) - BesteKrabbel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Herfst Plaatjes en Gifs voor Whatsapp (Pagina 2) - BesteKrabbels.n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20" cy="9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 wp14:anchorId="252D10F3" wp14:editId="4CF01371">
            <wp:extent cx="1224779" cy="941038"/>
            <wp:effectExtent l="0" t="0" r="0" b="0"/>
            <wp:docPr id="641220029" name="Afbeelding 1" descr="ᐅ Herfst Plaatjes en Gifs voor Whatsapp (Pagina 2) - BesteKrabbel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Herfst Plaatjes en Gifs voor Whatsapp (Pagina 2) - BesteKrabbels.n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20" cy="9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 wp14:anchorId="76F746D9" wp14:editId="0765FB5B">
            <wp:extent cx="1224779" cy="941038"/>
            <wp:effectExtent l="0" t="0" r="0" b="0"/>
            <wp:docPr id="1535666083" name="Afbeelding 1" descr="ᐅ Herfst Plaatjes en Gifs voor Whatsapp (Pagina 2) - BesteKrabbel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Herfst Plaatjes en Gifs voor Whatsapp (Pagina 2) - BesteKrabbels.n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20" cy="9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A9A1701" w14:textId="08DA5D75" w:rsidR="00A41F43" w:rsidRPr="00DB67A9" w:rsidRDefault="5A847E2A" w:rsidP="007A699A">
      <w:pPr>
        <w:pStyle w:val="Logo"/>
        <w:jc w:val="left"/>
      </w:pPr>
      <w:r>
        <w:t xml:space="preserve"> </w:t>
      </w:r>
    </w:p>
    <w:p w14:paraId="7ED4FAC4" w14:textId="060EB1BD" w:rsidR="002F11B6" w:rsidRPr="002F11B6" w:rsidRDefault="6866CC43" w:rsidP="002F11B6">
      <w:pP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bookmarkStart w:id="0" w:name="_Hlk83132979"/>
      <w:r w:rsidRPr="1D0AFFA9">
        <w:rPr>
          <w:b/>
          <w:bCs/>
          <w:color w:val="FFFFFF" w:themeColor="background1"/>
          <w:sz w:val="28"/>
          <w:szCs w:val="28"/>
        </w:rPr>
        <w:t xml:space="preserve"> </w:t>
      </w:r>
      <w:r w:rsidR="00442BA7">
        <w:rPr>
          <w:b/>
          <w:bCs/>
          <w:color w:val="FFFFFF" w:themeColor="background1"/>
          <w:sz w:val="28"/>
          <w:szCs w:val="28"/>
        </w:rPr>
        <w:t xml:space="preserve">Maandag 28 oktober </w:t>
      </w:r>
    </w:p>
    <w:p w14:paraId="2BA75909" w14:textId="69A9BA2E" w:rsidR="002F11B6" w:rsidRPr="002F11B6" w:rsidRDefault="002F11B6" w:rsidP="00B60227">
      <w:pPr>
        <w:shd w:val="clear" w:color="auto" w:fill="E93101"/>
        <w:tabs>
          <w:tab w:val="left" w:pos="2694"/>
          <w:tab w:val="left" w:pos="8364"/>
          <w:tab w:val="left" w:pos="9072"/>
        </w:tabs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="001C44C1" w:rsidRPr="00B60227">
        <w:rPr>
          <w:b/>
          <w:bCs/>
          <w:color w:val="FFFFFF" w:themeColor="background1"/>
          <w:sz w:val="24"/>
          <w:szCs w:val="24"/>
        </w:rPr>
        <w:t>Voor w</w:t>
      </w:r>
      <w:r w:rsidRPr="00B60227">
        <w:rPr>
          <w:b/>
          <w:bCs/>
          <w:color w:val="FFFFFF" w:themeColor="background1"/>
          <w:sz w:val="24"/>
          <w:szCs w:val="24"/>
        </w:rPr>
        <w:t>ie</w:t>
      </w:r>
      <w:r w:rsidRPr="00B60227">
        <w:rPr>
          <w:b/>
          <w:bCs/>
          <w:color w:val="FFFFFF" w:themeColor="background1"/>
          <w:sz w:val="24"/>
          <w:szCs w:val="24"/>
        </w:rPr>
        <w:tab/>
        <w:t>Wat</w:t>
      </w:r>
      <w:r w:rsidRPr="00B60227">
        <w:rPr>
          <w:b/>
          <w:bCs/>
          <w:color w:val="FFFFFF" w:themeColor="background1"/>
          <w:sz w:val="24"/>
          <w:szCs w:val="24"/>
        </w:rPr>
        <w:tab/>
        <w:t>Tijd</w:t>
      </w:r>
    </w:p>
    <w:tbl>
      <w:tblPr>
        <w:tblStyle w:val="Rapport"/>
        <w:tblW w:w="5014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  <w:tblDescription w:val="Tabel met kortetermijnactiepunten"/>
      </w:tblPr>
      <w:tblGrid>
        <w:gridCol w:w="2684"/>
        <w:gridCol w:w="5683"/>
        <w:gridCol w:w="2128"/>
      </w:tblGrid>
      <w:tr w:rsidR="0047495C" w:rsidRPr="00AA5725" w14:paraId="6560BD1C" w14:textId="77777777" w:rsidTr="7895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tcW w:w="2684" w:type="dxa"/>
          </w:tcPr>
          <w:p w14:paraId="02F511EB" w14:textId="1D10E32F" w:rsidR="0047495C" w:rsidRPr="003E2677" w:rsidRDefault="18B0CDE4" w:rsidP="78953664">
            <w:pPr>
              <w:spacing w:line="259" w:lineRule="auto"/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</w:pPr>
            <w:r w:rsidRPr="78953664"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442BA7"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  <w:t>9+</w:t>
            </w:r>
            <w:r w:rsidR="0057046D"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  <w:t xml:space="preserve"> meiden</w:t>
            </w:r>
          </w:p>
        </w:tc>
        <w:tc>
          <w:tcPr>
            <w:tcW w:w="5683" w:type="dxa"/>
          </w:tcPr>
          <w:p w14:paraId="52434246" w14:textId="52754896" w:rsidR="0047495C" w:rsidRPr="003E2677" w:rsidRDefault="00442BA7" w:rsidP="78953664">
            <w:pPr>
              <w:pStyle w:val="Kop3"/>
              <w:spacing w:line="259" w:lineRule="auto"/>
            </w:pPr>
            <w:proofErr w:type="spellStart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Jump</w:t>
            </w:r>
            <w:proofErr w:type="spellEnd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square</w:t>
            </w:r>
          </w:p>
        </w:tc>
        <w:tc>
          <w:tcPr>
            <w:tcW w:w="2128" w:type="dxa"/>
          </w:tcPr>
          <w:p w14:paraId="79524CFF" w14:textId="5C0BD9FB" w:rsidR="0047495C" w:rsidRPr="00D652AA" w:rsidRDefault="3A49373B" w:rsidP="002F11B6">
            <w:pPr>
              <w:pStyle w:val="Kop3"/>
              <w:rPr>
                <w:b/>
                <w:bCs/>
                <w:sz w:val="28"/>
                <w:szCs w:val="28"/>
              </w:rPr>
            </w:pPr>
            <w:r w:rsidRPr="78953664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42BA7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4DCF7722" w:rsidRPr="78953664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42BA7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4DCF7722" w:rsidRPr="78953664">
              <w:rPr>
                <w:b/>
                <w:bCs/>
                <w:color w:val="000000" w:themeColor="text1"/>
                <w:sz w:val="28"/>
                <w:szCs w:val="28"/>
              </w:rPr>
              <w:t>0-</w:t>
            </w:r>
            <w:r w:rsidR="6446D2FE" w:rsidRPr="78953664"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4DCF7722" w:rsidRPr="78953664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42BA7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4DCF7722" w:rsidRPr="7895366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bookmarkEnd w:id="0"/>
    <w:p w14:paraId="08036993" w14:textId="5C081B7B" w:rsidR="007122EE" w:rsidRDefault="00442BA7" w:rsidP="612B399D">
      <w:pP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Dinsdag 29 oktober</w:t>
      </w:r>
    </w:p>
    <w:p w14:paraId="722C1935" w14:textId="2B6C8F64" w:rsidR="002F11B6" w:rsidRPr="001C44C1" w:rsidRDefault="001C44C1" w:rsidP="00B60227">
      <w:pPr>
        <w:shd w:val="clear" w:color="auto" w:fill="E93101"/>
        <w:tabs>
          <w:tab w:val="left" w:pos="2694"/>
          <w:tab w:val="left" w:pos="8364"/>
          <w:tab w:val="left" w:pos="9072"/>
        </w:tabs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Voor w</w:t>
      </w:r>
      <w:r w:rsidR="002F11B6" w:rsidRPr="001C44C1">
        <w:rPr>
          <w:b/>
          <w:bCs/>
          <w:color w:val="FFFFFF" w:themeColor="background1"/>
          <w:sz w:val="24"/>
          <w:szCs w:val="24"/>
        </w:rPr>
        <w:t>ie</w:t>
      </w:r>
      <w:r w:rsidR="002F11B6" w:rsidRPr="001C44C1">
        <w:rPr>
          <w:b/>
          <w:bCs/>
          <w:color w:val="FFFFFF" w:themeColor="background1"/>
          <w:sz w:val="24"/>
          <w:szCs w:val="24"/>
        </w:rPr>
        <w:tab/>
        <w:t>Wat</w:t>
      </w:r>
      <w:r w:rsidR="002F11B6" w:rsidRPr="001C44C1">
        <w:rPr>
          <w:b/>
          <w:bCs/>
          <w:color w:val="FFFFFF" w:themeColor="background1"/>
          <w:sz w:val="24"/>
          <w:szCs w:val="24"/>
        </w:rPr>
        <w:tab/>
        <w:t>Tijd</w:t>
      </w:r>
    </w:p>
    <w:tbl>
      <w:tblPr>
        <w:tblStyle w:val="Rapport"/>
        <w:tblW w:w="5014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  <w:tblDescription w:val="Tabel met langetermijndoelen"/>
      </w:tblPr>
      <w:tblGrid>
        <w:gridCol w:w="2684"/>
        <w:gridCol w:w="5683"/>
        <w:gridCol w:w="2128"/>
      </w:tblGrid>
      <w:tr w:rsidR="002F11B6" w:rsidRPr="00D652AA" w14:paraId="6E7B2E09" w14:textId="77777777" w:rsidTr="1D0AF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tcW w:w="2684" w:type="dxa"/>
          </w:tcPr>
          <w:p w14:paraId="7B74328C" w14:textId="1B22D245" w:rsidR="002F11B6" w:rsidRPr="00D652AA" w:rsidRDefault="122F59AE" w:rsidP="612B399D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D0AFFA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BA7">
              <w:rPr>
                <w:b/>
                <w:bCs/>
                <w:color w:val="000000" w:themeColor="text1"/>
                <w:sz w:val="24"/>
                <w:szCs w:val="24"/>
              </w:rPr>
              <w:t>Buurtlab</w:t>
            </w:r>
            <w:proofErr w:type="spellEnd"/>
            <w:r w:rsidR="00442BA7">
              <w:rPr>
                <w:b/>
                <w:bCs/>
                <w:color w:val="000000" w:themeColor="text1"/>
                <w:sz w:val="24"/>
                <w:szCs w:val="24"/>
              </w:rPr>
              <w:t xml:space="preserve"> Osdorp</w:t>
            </w:r>
            <w:r w:rsidR="0057046D">
              <w:rPr>
                <w:b/>
                <w:bCs/>
                <w:color w:val="000000" w:themeColor="text1"/>
                <w:sz w:val="24"/>
                <w:szCs w:val="24"/>
              </w:rPr>
              <w:t xml:space="preserve"> mix</w:t>
            </w:r>
          </w:p>
        </w:tc>
        <w:tc>
          <w:tcPr>
            <w:tcW w:w="5683" w:type="dxa"/>
          </w:tcPr>
          <w:p w14:paraId="33C423CA" w14:textId="06F73090" w:rsidR="002F11B6" w:rsidRPr="002F11B6" w:rsidRDefault="00442BA7" w:rsidP="1D0AFFA9">
            <w:pPr>
              <w:pStyle w:val="Kop3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Halloween: koken + knutselen</w:t>
            </w:r>
            <w:r w:rsidR="7827F560">
              <w:br/>
            </w:r>
          </w:p>
        </w:tc>
        <w:tc>
          <w:tcPr>
            <w:tcW w:w="2128" w:type="dxa"/>
          </w:tcPr>
          <w:p w14:paraId="6FAFF80A" w14:textId="5E7452C4" w:rsidR="002F11B6" w:rsidRPr="002F11B6" w:rsidRDefault="4C619659" w:rsidP="612B399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1D0AFFA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42BA7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6866CC43" w:rsidRPr="1D0AFFA9">
              <w:rPr>
                <w:b/>
                <w:bCs/>
                <w:color w:val="000000" w:themeColor="text1"/>
                <w:sz w:val="28"/>
                <w:szCs w:val="28"/>
              </w:rPr>
              <w:t>:00-</w:t>
            </w:r>
            <w:r w:rsidR="3E229150" w:rsidRPr="1D0AFFA9"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  <w:r w:rsidR="6866CC43" w:rsidRPr="1D0AFFA9">
              <w:rPr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  <w:p w14:paraId="069DCAD6" w14:textId="0F129616" w:rsidR="002F11B6" w:rsidRPr="002F11B6" w:rsidRDefault="002F11B6" w:rsidP="612B399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F66D6E6" w14:textId="5B22579D" w:rsidR="007122EE" w:rsidRPr="00DC7A35" w:rsidRDefault="3C975B3D" w:rsidP="1D0AFFA9">
      <w:pPr>
        <w:shd w:val="clear" w:color="auto" w:fill="000000" w:themeFill="text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8"/>
          <w:szCs w:val="28"/>
        </w:rPr>
      </w:pPr>
      <w:r w:rsidRPr="1D0AFFA9">
        <w:rPr>
          <w:b/>
          <w:bCs/>
          <w:color w:val="FFFFFF" w:themeColor="background1"/>
          <w:sz w:val="24"/>
          <w:szCs w:val="24"/>
        </w:rPr>
        <w:t xml:space="preserve"> </w:t>
      </w:r>
      <w:r w:rsidR="00442BA7">
        <w:rPr>
          <w:b/>
          <w:bCs/>
          <w:color w:val="FFFFFF" w:themeColor="background1"/>
          <w:sz w:val="28"/>
          <w:szCs w:val="28"/>
        </w:rPr>
        <w:t>Woensdag 30 oktober</w:t>
      </w:r>
    </w:p>
    <w:p w14:paraId="7816E3DB" w14:textId="3489DADE" w:rsidR="007122EE" w:rsidRPr="00DC7A35" w:rsidRDefault="3C975B3D" w:rsidP="1D0AFFA9">
      <w:pPr>
        <w:shd w:val="clear" w:color="auto" w:fill="E9310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4"/>
          <w:szCs w:val="24"/>
        </w:rPr>
      </w:pPr>
      <w:r w:rsidRPr="78953664">
        <w:rPr>
          <w:b/>
          <w:bCs/>
          <w:color w:val="FFFFFF" w:themeColor="background1"/>
          <w:sz w:val="24"/>
          <w:szCs w:val="24"/>
        </w:rPr>
        <w:t xml:space="preserve"> Voor wie</w:t>
      </w:r>
      <w:r w:rsidR="00CF4A20">
        <w:rPr>
          <w:b/>
          <w:bCs/>
          <w:color w:val="FFFFFF" w:themeColor="background1"/>
          <w:sz w:val="24"/>
          <w:szCs w:val="24"/>
        </w:rPr>
        <w:t xml:space="preserve">                     </w:t>
      </w:r>
      <w:r w:rsidRPr="78953664">
        <w:rPr>
          <w:b/>
          <w:bCs/>
          <w:color w:val="FFFFFF" w:themeColor="background1"/>
          <w:sz w:val="24"/>
          <w:szCs w:val="24"/>
        </w:rPr>
        <w:t>￼Wat</w:t>
      </w:r>
      <w:r w:rsidR="00CF4A20">
        <w:rPr>
          <w:b/>
          <w:bCs/>
          <w:color w:val="FFFFFF" w:themeColor="background1"/>
          <w:sz w:val="24"/>
          <w:szCs w:val="24"/>
        </w:rPr>
        <w:t xml:space="preserve">                                                                           </w:t>
      </w:r>
      <w:r w:rsidRPr="78953664">
        <w:rPr>
          <w:b/>
          <w:bCs/>
          <w:color w:val="FFFFFF" w:themeColor="background1"/>
          <w:sz w:val="24"/>
          <w:szCs w:val="24"/>
        </w:rPr>
        <w:t>￼Tijd</w:t>
      </w:r>
    </w:p>
    <w:tbl>
      <w:tblPr>
        <w:tblStyle w:val="Rapport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  <w:tblDescription w:val="Tabel met langetermijndoelen"/>
      </w:tblPr>
      <w:tblGrid>
        <w:gridCol w:w="2678"/>
        <w:gridCol w:w="5665"/>
        <w:gridCol w:w="2123"/>
      </w:tblGrid>
      <w:tr w:rsidR="00DB67A9" w14:paraId="74FA6E21" w14:textId="77777777" w:rsidTr="00DB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6"/>
        </w:trPr>
        <w:tc>
          <w:tcPr>
            <w:tcW w:w="2678" w:type="dxa"/>
          </w:tcPr>
          <w:p w14:paraId="22C10C4C" w14:textId="10DFD0E8" w:rsidR="1D0AFFA9" w:rsidRDefault="00442BA7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12+</w:t>
            </w:r>
            <w:r w:rsidR="0057046D">
              <w:rPr>
                <w:b/>
                <w:bCs/>
                <w:color w:val="000000" w:themeColor="text1"/>
                <w:sz w:val="24"/>
                <w:szCs w:val="24"/>
              </w:rPr>
              <w:t xml:space="preserve"> meiden</w:t>
            </w:r>
          </w:p>
          <w:p w14:paraId="295DDB1E" w14:textId="20088D47" w:rsidR="00DB67A9" w:rsidRDefault="00DB67A9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10+ jongens</w:t>
            </w:r>
          </w:p>
          <w:p w14:paraId="32961813" w14:textId="77777777" w:rsidR="00DB67A9" w:rsidRDefault="00DB67A9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14+ jongens</w:t>
            </w:r>
          </w:p>
          <w:p w14:paraId="26AE0F56" w14:textId="2EFADF4D" w:rsidR="00442BA7" w:rsidRDefault="00DB67A9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18+ G</w:t>
            </w:r>
            <w:r w:rsidR="00442BA7">
              <w:rPr>
                <w:b/>
                <w:bCs/>
                <w:color w:val="000000" w:themeColor="text1"/>
                <w:sz w:val="24"/>
                <w:szCs w:val="24"/>
              </w:rPr>
              <w:t xml:space="preserve">alaxy </w:t>
            </w:r>
            <w:r w:rsidR="0057046D">
              <w:rPr>
                <w:b/>
                <w:bCs/>
                <w:color w:val="000000" w:themeColor="text1"/>
                <w:sz w:val="24"/>
                <w:szCs w:val="24"/>
              </w:rPr>
              <w:t>mix</w:t>
            </w:r>
          </w:p>
        </w:tc>
        <w:tc>
          <w:tcPr>
            <w:tcW w:w="5665" w:type="dxa"/>
          </w:tcPr>
          <w:p w14:paraId="1F1A69F9" w14:textId="3995629C" w:rsidR="00442BA7" w:rsidRDefault="00597BEF" w:rsidP="1D0AFFA9">
            <w:pPr>
              <w:pStyle w:val="Kop3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00442BA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ilm + pizza</w:t>
            </w:r>
          </w:p>
          <w:p w14:paraId="298B0371" w14:textId="77777777" w:rsidR="00DB67A9" w:rsidRDefault="00DB67A9" w:rsidP="00DB67A9">
            <w:pPr>
              <w:pStyle w:val="Kop3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Arcade Fun </w:t>
            </w:r>
          </w:p>
          <w:p w14:paraId="22FBAED1" w14:textId="0C295ABF" w:rsidR="00DB67A9" w:rsidRDefault="00DB67A9" w:rsidP="00DB67A9">
            <w:pPr>
              <w:pStyle w:val="Kop3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Karten</w:t>
            </w:r>
          </w:p>
          <w:p w14:paraId="2BA5F85B" w14:textId="11FF25F5" w:rsidR="388A8647" w:rsidRPr="00DB67A9" w:rsidRDefault="00DB67A9" w:rsidP="1D0AFFA9">
            <w:pPr>
              <w:pStyle w:val="Kop3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Sport en spel op The Mall</w:t>
            </w:r>
          </w:p>
        </w:tc>
        <w:tc>
          <w:tcPr>
            <w:tcW w:w="2123" w:type="dxa"/>
          </w:tcPr>
          <w:p w14:paraId="7B9443E8" w14:textId="01FE0682" w:rsidR="00DB67A9" w:rsidRDefault="4322CD52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1D0AFFA9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1D0AFFA9" w:rsidRPr="1D0AFFA9">
              <w:rPr>
                <w:b/>
                <w:bCs/>
                <w:color w:val="000000" w:themeColor="text1"/>
                <w:sz w:val="28"/>
                <w:szCs w:val="28"/>
              </w:rPr>
              <w:t>:00-</w:t>
            </w:r>
            <w:r w:rsidR="2047130E" w:rsidRPr="1D0AFFA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42BA7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1D0AFFA9" w:rsidRPr="1D0AFFA9">
              <w:rPr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  <w:p w14:paraId="6A6CD17B" w14:textId="77777777" w:rsidR="00DB67A9" w:rsidRDefault="00DB67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15:00-17:00</w:t>
            </w:r>
          </w:p>
          <w:p w14:paraId="7E39DD2F" w14:textId="27BBCB23" w:rsidR="00442BA7" w:rsidRDefault="00DB67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18:00-20:00</w:t>
            </w:r>
          </w:p>
          <w:p w14:paraId="27970B67" w14:textId="11541679" w:rsidR="00DB67A9" w:rsidRDefault="00DB67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19:30-21:30</w:t>
            </w:r>
          </w:p>
        </w:tc>
      </w:tr>
    </w:tbl>
    <w:p w14:paraId="398C74C1" w14:textId="7C777007" w:rsidR="007122EE" w:rsidRPr="00DC7A35" w:rsidRDefault="00CF4A20" w:rsidP="1D0AFFA9">
      <w:pPr>
        <w:shd w:val="clear" w:color="auto" w:fill="000000" w:themeFill="text1"/>
        <w:textAlignment w:val="baseline"/>
        <w:rPr>
          <w:rFonts w:ascii="Century Gothic" w:eastAsia="Century Gothic" w:hAnsi="Century Gothic" w:cs="Century Gothic"/>
          <w:b/>
          <w:bCs/>
          <w:color w:val="FFFFFF" w:themeColor="background1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FFFFFF" w:themeColor="background1"/>
          <w:sz w:val="28"/>
          <w:szCs w:val="28"/>
        </w:rPr>
        <w:t>Donderdag 31 oktober</w:t>
      </w:r>
    </w:p>
    <w:p w14:paraId="185EB936" w14:textId="76576631" w:rsidR="007122EE" w:rsidRPr="00DC7A35" w:rsidRDefault="0A42A9C1" w:rsidP="1D0AFFA9">
      <w:pPr>
        <w:shd w:val="clear" w:color="auto" w:fill="E93101"/>
        <w:tabs>
          <w:tab w:val="left" w:pos="2694"/>
          <w:tab w:val="left" w:pos="8364"/>
          <w:tab w:val="left" w:pos="9072"/>
        </w:tabs>
        <w:textAlignment w:val="baseline"/>
        <w:rPr>
          <w:rFonts w:ascii="Century Gothic" w:eastAsia="Century Gothic" w:hAnsi="Century Gothic" w:cs="Century Gothic"/>
          <w:color w:val="FFFFFF" w:themeColor="background1"/>
          <w:sz w:val="24"/>
          <w:szCs w:val="24"/>
        </w:rPr>
      </w:pPr>
      <w:r w:rsidRPr="1D0AFFA9">
        <w:rPr>
          <w:rFonts w:ascii="Century Gothic" w:eastAsia="Century Gothic" w:hAnsi="Century Gothic" w:cs="Century Gothic"/>
          <w:b/>
          <w:bCs/>
          <w:color w:val="FFFFFF" w:themeColor="background1"/>
          <w:sz w:val="24"/>
          <w:szCs w:val="24"/>
        </w:rPr>
        <w:t xml:space="preserve"> Voor wie</w:t>
      </w:r>
      <w:r w:rsidR="05DCACE2">
        <w:tab/>
      </w:r>
      <w:r w:rsidRPr="1D0AFFA9">
        <w:rPr>
          <w:rFonts w:ascii="Century Gothic" w:eastAsia="Century Gothic" w:hAnsi="Century Gothic" w:cs="Century Gothic"/>
          <w:b/>
          <w:bCs/>
          <w:color w:val="FFFFFF" w:themeColor="background1"/>
          <w:sz w:val="24"/>
          <w:szCs w:val="24"/>
        </w:rPr>
        <w:t>Wat</w:t>
      </w:r>
      <w:r w:rsidR="05DCACE2">
        <w:tab/>
      </w:r>
      <w:r w:rsidRPr="1D0AFFA9">
        <w:rPr>
          <w:rFonts w:ascii="Century Gothic" w:eastAsia="Century Gothic" w:hAnsi="Century Gothic" w:cs="Century Gothic"/>
          <w:b/>
          <w:bCs/>
          <w:color w:val="FFFFFF" w:themeColor="background1"/>
          <w:sz w:val="24"/>
          <w:szCs w:val="24"/>
        </w:rPr>
        <w:t>Tijd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2670"/>
        <w:gridCol w:w="5670"/>
        <w:gridCol w:w="2115"/>
      </w:tblGrid>
      <w:tr w:rsidR="1D0AFFA9" w14:paraId="09A3B5DE" w14:textId="77777777" w:rsidTr="00DB67A9">
        <w:trPr>
          <w:trHeight w:val="616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41646A61" w14:textId="08B197CB" w:rsidR="1D0AFFA9" w:rsidRDefault="00CF4A20" w:rsidP="1D0AFFA9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Buurtlab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 Osdorp</w:t>
            </w:r>
            <w:r w:rsidR="0057046D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 mix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06F912" w14:textId="40A443B0" w:rsidR="1D0AFFA9" w:rsidRDefault="0089526A" w:rsidP="1D0AFFA9">
            <w:pPr>
              <w:pStyle w:val="Kop3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Aangeklede inloop (surprise…</w:t>
            </w:r>
            <w:r w:rsidR="00DB67A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0FF8EA1" w14:textId="78C580E3" w:rsidR="1D0AFFA9" w:rsidRPr="00DB67A9" w:rsidRDefault="00CF4A20" w:rsidP="1D0AFFA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15:00-17:00</w:t>
            </w:r>
          </w:p>
        </w:tc>
      </w:tr>
    </w:tbl>
    <w:p w14:paraId="3F3A2B2A" w14:textId="5D43E0FC" w:rsidR="007122EE" w:rsidRPr="00DC7A35" w:rsidRDefault="007122EE" w:rsidP="1D0AFFA9">
      <w:pPr>
        <w:tabs>
          <w:tab w:val="left" w:pos="2694"/>
          <w:tab w:val="left" w:pos="8364"/>
          <w:tab w:val="left" w:pos="9072"/>
        </w:tabs>
        <w:spacing w:before="0" w:after="0"/>
        <w:textAlignment w:val="baseline"/>
      </w:pPr>
    </w:p>
    <w:p w14:paraId="158546C1" w14:textId="51396BB1" w:rsidR="007122EE" w:rsidRPr="00DC7A35" w:rsidRDefault="00CF4A20" w:rsidP="1D0AFFA9">
      <w:pPr>
        <w:shd w:val="clear" w:color="auto" w:fill="000000" w:themeFill="text1"/>
        <w:spacing w:before="0" w:after="0"/>
        <w:textAlignment w:val="baseline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Vrijdag 1 november</w:t>
      </w:r>
    </w:p>
    <w:p w14:paraId="3D6AF7C1" w14:textId="2B6C8F64" w:rsidR="007122EE" w:rsidRPr="00DC7A35" w:rsidRDefault="50BF1FDE" w:rsidP="1D0AFFA9">
      <w:pPr>
        <w:shd w:val="clear" w:color="auto" w:fill="E9310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4"/>
          <w:szCs w:val="24"/>
        </w:rPr>
      </w:pPr>
      <w:r w:rsidRPr="1D0AFFA9">
        <w:rPr>
          <w:b/>
          <w:bCs/>
          <w:color w:val="FFFFFF" w:themeColor="background1"/>
          <w:sz w:val="24"/>
          <w:szCs w:val="24"/>
        </w:rPr>
        <w:t xml:space="preserve"> Voor wie</w:t>
      </w:r>
      <w:r w:rsidR="05DCACE2">
        <w:tab/>
      </w:r>
      <w:r w:rsidRPr="1D0AFFA9">
        <w:rPr>
          <w:b/>
          <w:bCs/>
          <w:color w:val="FFFFFF" w:themeColor="background1"/>
          <w:sz w:val="24"/>
          <w:szCs w:val="24"/>
        </w:rPr>
        <w:t>Wat</w:t>
      </w:r>
      <w:r w:rsidR="05DCACE2">
        <w:tab/>
      </w:r>
      <w:r w:rsidRPr="1D0AFFA9">
        <w:rPr>
          <w:b/>
          <w:bCs/>
          <w:color w:val="FFFFFF" w:themeColor="background1"/>
          <w:sz w:val="24"/>
          <w:szCs w:val="24"/>
        </w:rPr>
        <w:t>Tijd</w:t>
      </w:r>
    </w:p>
    <w:tbl>
      <w:tblPr>
        <w:tblStyle w:val="Rapport"/>
        <w:tblW w:w="1052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  <w:tblDescription w:val="Tabel met langetermijndoelen"/>
      </w:tblPr>
      <w:tblGrid>
        <w:gridCol w:w="2690"/>
        <w:gridCol w:w="5699"/>
        <w:gridCol w:w="2134"/>
      </w:tblGrid>
      <w:tr w:rsidR="1D0AFFA9" w14:paraId="360E9722" w14:textId="77777777" w:rsidTr="00CF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0" w:type="dxa"/>
          </w:tcPr>
          <w:p w14:paraId="147765E9" w14:textId="2973AA59" w:rsidR="00DB67A9" w:rsidRDefault="00DB67A9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 + jongens</w:t>
            </w:r>
          </w:p>
          <w:p w14:paraId="054B54B8" w14:textId="74985EBD" w:rsidR="1D0AFFA9" w:rsidRDefault="00CF4A20" w:rsidP="1D0AFFA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7046D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 w:rsidR="0057046D">
              <w:rPr>
                <w:b/>
                <w:bCs/>
                <w:color w:val="000000" w:themeColor="text1"/>
                <w:sz w:val="24"/>
                <w:szCs w:val="24"/>
              </w:rPr>
              <w:t xml:space="preserve"> meiden</w:t>
            </w:r>
          </w:p>
        </w:tc>
        <w:tc>
          <w:tcPr>
            <w:tcW w:w="5699" w:type="dxa"/>
          </w:tcPr>
          <w:p w14:paraId="7E090361" w14:textId="7B1A0906" w:rsidR="00DB67A9" w:rsidRDefault="00DB67A9" w:rsidP="1D0AFFA9">
            <w:pPr>
              <w:pStyle w:val="Kop3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Karten</w:t>
            </w:r>
          </w:p>
          <w:p w14:paraId="00F4B135" w14:textId="37C43A9A" w:rsidR="3238DB1E" w:rsidRDefault="00CF4A20" w:rsidP="1D0AFFA9">
            <w:pPr>
              <w:pStyle w:val="Kop3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Bioscoop</w:t>
            </w:r>
            <w:r w:rsidR="3238DB1E">
              <w:br/>
            </w:r>
          </w:p>
        </w:tc>
        <w:tc>
          <w:tcPr>
            <w:tcW w:w="2134" w:type="dxa"/>
          </w:tcPr>
          <w:p w14:paraId="18634933" w14:textId="55E68C00" w:rsidR="00DB67A9" w:rsidRDefault="00DB67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17:00-19:00</w:t>
            </w:r>
          </w:p>
          <w:p w14:paraId="4D22FEE9" w14:textId="6300A283" w:rsidR="1D0AFFA9" w:rsidRDefault="1D0AFF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1D0AFFA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CF4A20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1D0AFFA9">
              <w:rPr>
                <w:b/>
                <w:bCs/>
                <w:color w:val="000000" w:themeColor="text1"/>
                <w:sz w:val="28"/>
                <w:szCs w:val="28"/>
              </w:rPr>
              <w:t>:00-</w:t>
            </w:r>
            <w:r w:rsidR="00CF4A20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B67A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1D0AFFA9">
              <w:rPr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  <w:p w14:paraId="326C4EA8" w14:textId="0F129616" w:rsidR="1D0AFFA9" w:rsidRDefault="1D0AFFA9" w:rsidP="1D0AFF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C968C23" w14:textId="64124843" w:rsidR="1D0AFFA9" w:rsidRDefault="1D0AFFA9" w:rsidP="00CF4A20">
      <w:pPr>
        <w:shd w:val="clear" w:color="auto" w:fill="E9310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4"/>
          <w:szCs w:val="24"/>
        </w:rPr>
      </w:pPr>
    </w:p>
    <w:p w14:paraId="35531159" w14:textId="77777777" w:rsidR="00CA03EF" w:rsidRDefault="00CA03EF" w:rsidP="00CF4A20">
      <w:pPr>
        <w:shd w:val="clear" w:color="auto" w:fill="E9310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4"/>
          <w:szCs w:val="24"/>
        </w:rPr>
      </w:pPr>
    </w:p>
    <w:p w14:paraId="34011AC0" w14:textId="14DAA968" w:rsidR="00CA03EF" w:rsidRDefault="00CA03EF" w:rsidP="00CF4A20">
      <w:pPr>
        <w:shd w:val="clear" w:color="auto" w:fill="E93101"/>
        <w:tabs>
          <w:tab w:val="left" w:pos="2694"/>
          <w:tab w:val="left" w:pos="8364"/>
          <w:tab w:val="left" w:pos="9072"/>
        </w:tabs>
        <w:spacing w:before="0" w:after="0"/>
        <w:textAlignment w:val="baseline"/>
        <w:rPr>
          <w:b/>
          <w:bCs/>
          <w:color w:val="FFFFFF" w:themeColor="background1"/>
          <w:sz w:val="24"/>
          <w:szCs w:val="24"/>
        </w:rPr>
      </w:pPr>
    </w:p>
    <w:sectPr w:rsidR="00CA03EF" w:rsidSect="001D014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87AD" w14:textId="77777777" w:rsidR="00D30CC2" w:rsidRDefault="00D30CC2">
      <w:r>
        <w:separator/>
      </w:r>
    </w:p>
  </w:endnote>
  <w:endnote w:type="continuationSeparator" w:id="0">
    <w:p w14:paraId="7F33F107" w14:textId="77777777" w:rsidR="00D30CC2" w:rsidRDefault="00D30CC2">
      <w:r>
        <w:continuationSeparator/>
      </w:r>
    </w:p>
  </w:endnote>
  <w:endnote w:type="continuationNotice" w:id="1">
    <w:p w14:paraId="0B14B97B" w14:textId="77777777" w:rsidR="00D30CC2" w:rsidRDefault="00D30C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F325" w14:textId="77777777" w:rsidR="00571ABD" w:rsidRDefault="000F739B">
    <w:pPr>
      <w:pStyle w:val="Voettekst"/>
    </w:pPr>
    <w:r>
      <w:rPr>
        <w:lang w:bidi="nl-NL"/>
      </w:rPr>
      <w:t xml:space="preserve">Pagina |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3062F5">
      <w:rPr>
        <w:noProof/>
        <w:lang w:bidi="nl-NL"/>
      </w:rPr>
      <w:t>2</w:t>
    </w:r>
    <w:r>
      <w:rPr>
        <w:lang w:bidi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0AFFA9" w14:paraId="6B61EA6D" w14:textId="77777777" w:rsidTr="1D0AFFA9">
      <w:trPr>
        <w:trHeight w:val="300"/>
      </w:trPr>
      <w:tc>
        <w:tcPr>
          <w:tcW w:w="3485" w:type="dxa"/>
        </w:tcPr>
        <w:p w14:paraId="67BB4E75" w14:textId="547D0DB1" w:rsidR="1D0AFFA9" w:rsidRDefault="1D0AFFA9" w:rsidP="1D0AFFA9">
          <w:pPr>
            <w:pStyle w:val="Koptekst"/>
            <w:ind w:left="-115"/>
          </w:pPr>
        </w:p>
      </w:tc>
      <w:tc>
        <w:tcPr>
          <w:tcW w:w="3485" w:type="dxa"/>
        </w:tcPr>
        <w:p w14:paraId="3CDAC86D" w14:textId="222EDD81" w:rsidR="1D0AFFA9" w:rsidRDefault="1D0AFFA9" w:rsidP="1D0AFFA9">
          <w:pPr>
            <w:pStyle w:val="Koptekst"/>
            <w:jc w:val="center"/>
          </w:pPr>
        </w:p>
      </w:tc>
      <w:tc>
        <w:tcPr>
          <w:tcW w:w="3485" w:type="dxa"/>
        </w:tcPr>
        <w:p w14:paraId="63F38062" w14:textId="38495F57" w:rsidR="1D0AFFA9" w:rsidRDefault="1D0AFFA9" w:rsidP="1D0AFFA9">
          <w:pPr>
            <w:pStyle w:val="Koptekst"/>
            <w:ind w:right="-115"/>
            <w:jc w:val="right"/>
          </w:pPr>
        </w:p>
      </w:tc>
    </w:tr>
  </w:tbl>
  <w:p w14:paraId="0FD15101" w14:textId="512B88D2" w:rsidR="1D0AFFA9" w:rsidRDefault="1D0AFFA9" w:rsidP="1D0AFF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20CC" w14:textId="77777777" w:rsidR="00D30CC2" w:rsidRDefault="00D30CC2">
      <w:r>
        <w:separator/>
      </w:r>
    </w:p>
  </w:footnote>
  <w:footnote w:type="continuationSeparator" w:id="0">
    <w:p w14:paraId="684EE2D6" w14:textId="77777777" w:rsidR="00D30CC2" w:rsidRDefault="00D30CC2">
      <w:r>
        <w:continuationSeparator/>
      </w:r>
    </w:p>
  </w:footnote>
  <w:footnote w:type="continuationNotice" w:id="1">
    <w:p w14:paraId="693C32FA" w14:textId="77777777" w:rsidR="00D30CC2" w:rsidRDefault="00D30C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0AFFA9" w14:paraId="606ADF12" w14:textId="77777777" w:rsidTr="1D0AFFA9">
      <w:trPr>
        <w:trHeight w:val="300"/>
      </w:trPr>
      <w:tc>
        <w:tcPr>
          <w:tcW w:w="3485" w:type="dxa"/>
        </w:tcPr>
        <w:p w14:paraId="094FD088" w14:textId="21F1C392" w:rsidR="1D0AFFA9" w:rsidRDefault="1D0AFFA9" w:rsidP="1D0AFFA9">
          <w:pPr>
            <w:pStyle w:val="Koptekst"/>
            <w:ind w:left="-115"/>
          </w:pPr>
        </w:p>
      </w:tc>
      <w:tc>
        <w:tcPr>
          <w:tcW w:w="3485" w:type="dxa"/>
        </w:tcPr>
        <w:p w14:paraId="40362BF4" w14:textId="538EF811" w:rsidR="1D0AFFA9" w:rsidRDefault="1D0AFFA9" w:rsidP="1D0AFFA9">
          <w:pPr>
            <w:pStyle w:val="Koptekst"/>
            <w:jc w:val="center"/>
          </w:pPr>
        </w:p>
      </w:tc>
      <w:tc>
        <w:tcPr>
          <w:tcW w:w="3485" w:type="dxa"/>
        </w:tcPr>
        <w:p w14:paraId="0397EEC2" w14:textId="0BA2F472" w:rsidR="1D0AFFA9" w:rsidRDefault="1D0AFFA9" w:rsidP="1D0AFFA9">
          <w:pPr>
            <w:pStyle w:val="Koptekst"/>
            <w:ind w:right="-115"/>
            <w:jc w:val="right"/>
          </w:pPr>
        </w:p>
      </w:tc>
    </w:tr>
  </w:tbl>
  <w:p w14:paraId="56036CE3" w14:textId="3F6E2A8B" w:rsidR="1D0AFFA9" w:rsidRDefault="1D0AFFA9" w:rsidP="1D0AFF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0AFFA9" w14:paraId="6FBA17F9" w14:textId="77777777" w:rsidTr="1D0AFFA9">
      <w:trPr>
        <w:trHeight w:val="300"/>
      </w:trPr>
      <w:tc>
        <w:tcPr>
          <w:tcW w:w="3485" w:type="dxa"/>
        </w:tcPr>
        <w:p w14:paraId="76E18E6A" w14:textId="4EB900B0" w:rsidR="1D0AFFA9" w:rsidRDefault="1D0AFFA9" w:rsidP="1D0AFFA9">
          <w:pPr>
            <w:pStyle w:val="Koptekst"/>
            <w:ind w:left="-115"/>
          </w:pPr>
        </w:p>
      </w:tc>
      <w:tc>
        <w:tcPr>
          <w:tcW w:w="3485" w:type="dxa"/>
        </w:tcPr>
        <w:p w14:paraId="29914CA7" w14:textId="530AF49C" w:rsidR="1D0AFFA9" w:rsidRDefault="1D0AFFA9" w:rsidP="1D0AFFA9">
          <w:pPr>
            <w:pStyle w:val="Koptekst"/>
            <w:jc w:val="center"/>
          </w:pPr>
        </w:p>
      </w:tc>
      <w:tc>
        <w:tcPr>
          <w:tcW w:w="3485" w:type="dxa"/>
        </w:tcPr>
        <w:p w14:paraId="00F0D49B" w14:textId="77BC96D3" w:rsidR="1D0AFFA9" w:rsidRDefault="1D0AFFA9" w:rsidP="1D0AFFA9">
          <w:pPr>
            <w:pStyle w:val="Koptekst"/>
            <w:ind w:right="-115"/>
            <w:jc w:val="right"/>
          </w:pPr>
        </w:p>
      </w:tc>
    </w:tr>
  </w:tbl>
  <w:p w14:paraId="1C35E00B" w14:textId="6BA1D333" w:rsidR="1D0AFFA9" w:rsidRDefault="1D0AFFA9" w:rsidP="1D0AFF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49350">
    <w:abstractNumId w:val="9"/>
  </w:num>
  <w:num w:numId="2" w16cid:durableId="2072194115">
    <w:abstractNumId w:val="7"/>
  </w:num>
  <w:num w:numId="3" w16cid:durableId="152376814">
    <w:abstractNumId w:val="6"/>
  </w:num>
  <w:num w:numId="4" w16cid:durableId="453258455">
    <w:abstractNumId w:val="5"/>
  </w:num>
  <w:num w:numId="5" w16cid:durableId="1175412413">
    <w:abstractNumId w:val="4"/>
  </w:num>
  <w:num w:numId="6" w16cid:durableId="903494438">
    <w:abstractNumId w:val="8"/>
  </w:num>
  <w:num w:numId="7" w16cid:durableId="274143166">
    <w:abstractNumId w:val="3"/>
  </w:num>
  <w:num w:numId="8" w16cid:durableId="641153225">
    <w:abstractNumId w:val="2"/>
  </w:num>
  <w:num w:numId="9" w16cid:durableId="495536781">
    <w:abstractNumId w:val="1"/>
  </w:num>
  <w:num w:numId="10" w16cid:durableId="607659448">
    <w:abstractNumId w:val="0"/>
  </w:num>
  <w:num w:numId="11" w16cid:durableId="279117895">
    <w:abstractNumId w:val="11"/>
  </w:num>
  <w:num w:numId="12" w16cid:durableId="127171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67"/>
    <w:rsid w:val="00003E29"/>
    <w:rsid w:val="000042E6"/>
    <w:rsid w:val="0000684C"/>
    <w:rsid w:val="0001321A"/>
    <w:rsid w:val="00016D93"/>
    <w:rsid w:val="000308CB"/>
    <w:rsid w:val="000328A5"/>
    <w:rsid w:val="0003602A"/>
    <w:rsid w:val="000466A6"/>
    <w:rsid w:val="00051427"/>
    <w:rsid w:val="00051A67"/>
    <w:rsid w:val="0005386B"/>
    <w:rsid w:val="0006270F"/>
    <w:rsid w:val="00066B76"/>
    <w:rsid w:val="00074614"/>
    <w:rsid w:val="00090AEE"/>
    <w:rsid w:val="0009306A"/>
    <w:rsid w:val="000A1443"/>
    <w:rsid w:val="000A1FD2"/>
    <w:rsid w:val="000B4C83"/>
    <w:rsid w:val="000B7A15"/>
    <w:rsid w:val="000C3800"/>
    <w:rsid w:val="000C59CE"/>
    <w:rsid w:val="000D628C"/>
    <w:rsid w:val="000D6AD6"/>
    <w:rsid w:val="000E320E"/>
    <w:rsid w:val="000E6D3E"/>
    <w:rsid w:val="000F739B"/>
    <w:rsid w:val="00104463"/>
    <w:rsid w:val="001065BD"/>
    <w:rsid w:val="00106930"/>
    <w:rsid w:val="00107E70"/>
    <w:rsid w:val="001117DF"/>
    <w:rsid w:val="00112204"/>
    <w:rsid w:val="00126253"/>
    <w:rsid w:val="00133752"/>
    <w:rsid w:val="00152058"/>
    <w:rsid w:val="00156164"/>
    <w:rsid w:val="00156DFB"/>
    <w:rsid w:val="00176EDB"/>
    <w:rsid w:val="00180B3B"/>
    <w:rsid w:val="001830F8"/>
    <w:rsid w:val="001A2541"/>
    <w:rsid w:val="001B1737"/>
    <w:rsid w:val="001B4451"/>
    <w:rsid w:val="001B7FE7"/>
    <w:rsid w:val="001C44C1"/>
    <w:rsid w:val="001D0144"/>
    <w:rsid w:val="001D6F3F"/>
    <w:rsid w:val="001E0CDE"/>
    <w:rsid w:val="001E5D8F"/>
    <w:rsid w:val="001F039C"/>
    <w:rsid w:val="00202DF3"/>
    <w:rsid w:val="00212C8C"/>
    <w:rsid w:val="00237E27"/>
    <w:rsid w:val="0025661F"/>
    <w:rsid w:val="002635EA"/>
    <w:rsid w:val="00267213"/>
    <w:rsid w:val="00271E88"/>
    <w:rsid w:val="002B07FF"/>
    <w:rsid w:val="002B5487"/>
    <w:rsid w:val="002C0D05"/>
    <w:rsid w:val="002C4EC6"/>
    <w:rsid w:val="002F11B6"/>
    <w:rsid w:val="002F6F73"/>
    <w:rsid w:val="00300716"/>
    <w:rsid w:val="00305C09"/>
    <w:rsid w:val="003062F5"/>
    <w:rsid w:val="00332158"/>
    <w:rsid w:val="003430DC"/>
    <w:rsid w:val="003469B2"/>
    <w:rsid w:val="00350575"/>
    <w:rsid w:val="003739E6"/>
    <w:rsid w:val="0038607E"/>
    <w:rsid w:val="003A12B5"/>
    <w:rsid w:val="003A6F0E"/>
    <w:rsid w:val="003A7388"/>
    <w:rsid w:val="003B38BE"/>
    <w:rsid w:val="003C25DF"/>
    <w:rsid w:val="003D271C"/>
    <w:rsid w:val="003D4140"/>
    <w:rsid w:val="003E2677"/>
    <w:rsid w:val="003E346F"/>
    <w:rsid w:val="003F7023"/>
    <w:rsid w:val="00402AF0"/>
    <w:rsid w:val="00405C39"/>
    <w:rsid w:val="00413740"/>
    <w:rsid w:val="0042436F"/>
    <w:rsid w:val="00433687"/>
    <w:rsid w:val="004344D3"/>
    <w:rsid w:val="004412CB"/>
    <w:rsid w:val="00442BA7"/>
    <w:rsid w:val="00447730"/>
    <w:rsid w:val="004528F6"/>
    <w:rsid w:val="00454AA8"/>
    <w:rsid w:val="00454F7B"/>
    <w:rsid w:val="00472BE6"/>
    <w:rsid w:val="0047495C"/>
    <w:rsid w:val="0048263E"/>
    <w:rsid w:val="004835D4"/>
    <w:rsid w:val="004862E0"/>
    <w:rsid w:val="004A1D74"/>
    <w:rsid w:val="004A3663"/>
    <w:rsid w:val="004A4768"/>
    <w:rsid w:val="004A4850"/>
    <w:rsid w:val="004A68A6"/>
    <w:rsid w:val="004B192D"/>
    <w:rsid w:val="004B57D4"/>
    <w:rsid w:val="004C158E"/>
    <w:rsid w:val="004D0129"/>
    <w:rsid w:val="004E41C6"/>
    <w:rsid w:val="00513CF5"/>
    <w:rsid w:val="00523AD4"/>
    <w:rsid w:val="005353BA"/>
    <w:rsid w:val="0054477B"/>
    <w:rsid w:val="0057046D"/>
    <w:rsid w:val="00571ABD"/>
    <w:rsid w:val="00584ED5"/>
    <w:rsid w:val="00586C68"/>
    <w:rsid w:val="00593F07"/>
    <w:rsid w:val="00597BEF"/>
    <w:rsid w:val="005A760F"/>
    <w:rsid w:val="005D5494"/>
    <w:rsid w:val="005D781B"/>
    <w:rsid w:val="005E1DFA"/>
    <w:rsid w:val="005F07B5"/>
    <w:rsid w:val="005F5C32"/>
    <w:rsid w:val="00600B1F"/>
    <w:rsid w:val="0060132B"/>
    <w:rsid w:val="00602D15"/>
    <w:rsid w:val="006038C4"/>
    <w:rsid w:val="006210DB"/>
    <w:rsid w:val="00630CDC"/>
    <w:rsid w:val="006608AB"/>
    <w:rsid w:val="00673B0A"/>
    <w:rsid w:val="00675F13"/>
    <w:rsid w:val="0068098F"/>
    <w:rsid w:val="00683DBB"/>
    <w:rsid w:val="0069078D"/>
    <w:rsid w:val="006952EB"/>
    <w:rsid w:val="00697B20"/>
    <w:rsid w:val="006A64D5"/>
    <w:rsid w:val="006B0F84"/>
    <w:rsid w:val="006B3D95"/>
    <w:rsid w:val="006B50C7"/>
    <w:rsid w:val="006E21DA"/>
    <w:rsid w:val="006E445A"/>
    <w:rsid w:val="0070244F"/>
    <w:rsid w:val="00703165"/>
    <w:rsid w:val="007122EE"/>
    <w:rsid w:val="00742A1B"/>
    <w:rsid w:val="007466B2"/>
    <w:rsid w:val="00764B29"/>
    <w:rsid w:val="00764DE7"/>
    <w:rsid w:val="00784DDD"/>
    <w:rsid w:val="00794BF4"/>
    <w:rsid w:val="007A512B"/>
    <w:rsid w:val="007A699A"/>
    <w:rsid w:val="007C6810"/>
    <w:rsid w:val="007F4A28"/>
    <w:rsid w:val="007F7BF6"/>
    <w:rsid w:val="00800CA5"/>
    <w:rsid w:val="0080258C"/>
    <w:rsid w:val="0081033A"/>
    <w:rsid w:val="00812F7F"/>
    <w:rsid w:val="00815CEE"/>
    <w:rsid w:val="00816691"/>
    <w:rsid w:val="00860BE1"/>
    <w:rsid w:val="00870555"/>
    <w:rsid w:val="00875DA4"/>
    <w:rsid w:val="008839F7"/>
    <w:rsid w:val="00886737"/>
    <w:rsid w:val="00894810"/>
    <w:rsid w:val="0089526A"/>
    <w:rsid w:val="008A2AF4"/>
    <w:rsid w:val="008A553B"/>
    <w:rsid w:val="008B0596"/>
    <w:rsid w:val="008B0A6C"/>
    <w:rsid w:val="008B7430"/>
    <w:rsid w:val="008C5053"/>
    <w:rsid w:val="008C5F4C"/>
    <w:rsid w:val="008D0A94"/>
    <w:rsid w:val="008E6BBC"/>
    <w:rsid w:val="008E733D"/>
    <w:rsid w:val="0090197B"/>
    <w:rsid w:val="00902031"/>
    <w:rsid w:val="00917EAE"/>
    <w:rsid w:val="009304E1"/>
    <w:rsid w:val="00931C4D"/>
    <w:rsid w:val="00941708"/>
    <w:rsid w:val="00954C69"/>
    <w:rsid w:val="00991F51"/>
    <w:rsid w:val="009A3384"/>
    <w:rsid w:val="009A35AC"/>
    <w:rsid w:val="009C154C"/>
    <w:rsid w:val="009F0ED1"/>
    <w:rsid w:val="009F4C14"/>
    <w:rsid w:val="00A06C5E"/>
    <w:rsid w:val="00A16ED6"/>
    <w:rsid w:val="00A23160"/>
    <w:rsid w:val="00A31E37"/>
    <w:rsid w:val="00A352C6"/>
    <w:rsid w:val="00A41EE9"/>
    <w:rsid w:val="00A41F43"/>
    <w:rsid w:val="00A4521B"/>
    <w:rsid w:val="00A45C00"/>
    <w:rsid w:val="00A45EAE"/>
    <w:rsid w:val="00A5433D"/>
    <w:rsid w:val="00A57794"/>
    <w:rsid w:val="00A8318C"/>
    <w:rsid w:val="00A8720F"/>
    <w:rsid w:val="00AA1A4A"/>
    <w:rsid w:val="00AA5725"/>
    <w:rsid w:val="00AB1F41"/>
    <w:rsid w:val="00AB3256"/>
    <w:rsid w:val="00AC0F28"/>
    <w:rsid w:val="00AC4DED"/>
    <w:rsid w:val="00AE39D6"/>
    <w:rsid w:val="00AE6673"/>
    <w:rsid w:val="00AF356F"/>
    <w:rsid w:val="00B03A71"/>
    <w:rsid w:val="00B06B0F"/>
    <w:rsid w:val="00B109B2"/>
    <w:rsid w:val="00B263AB"/>
    <w:rsid w:val="00B544FC"/>
    <w:rsid w:val="00B60227"/>
    <w:rsid w:val="00B63AC6"/>
    <w:rsid w:val="00B8773C"/>
    <w:rsid w:val="00B8794E"/>
    <w:rsid w:val="00BA5045"/>
    <w:rsid w:val="00BF4E03"/>
    <w:rsid w:val="00C048FB"/>
    <w:rsid w:val="00C11418"/>
    <w:rsid w:val="00C16F3D"/>
    <w:rsid w:val="00C2505B"/>
    <w:rsid w:val="00C464FA"/>
    <w:rsid w:val="00C55D1E"/>
    <w:rsid w:val="00C61727"/>
    <w:rsid w:val="00C62CF0"/>
    <w:rsid w:val="00C85EB3"/>
    <w:rsid w:val="00C8748A"/>
    <w:rsid w:val="00C91F41"/>
    <w:rsid w:val="00CA03EF"/>
    <w:rsid w:val="00CB0D80"/>
    <w:rsid w:val="00CB7C94"/>
    <w:rsid w:val="00CC3340"/>
    <w:rsid w:val="00CD6D71"/>
    <w:rsid w:val="00CE270A"/>
    <w:rsid w:val="00CE4935"/>
    <w:rsid w:val="00CF0BD7"/>
    <w:rsid w:val="00CF4A20"/>
    <w:rsid w:val="00CF6805"/>
    <w:rsid w:val="00D028EE"/>
    <w:rsid w:val="00D03DED"/>
    <w:rsid w:val="00D04B3C"/>
    <w:rsid w:val="00D059D8"/>
    <w:rsid w:val="00D11499"/>
    <w:rsid w:val="00D11F1F"/>
    <w:rsid w:val="00D27329"/>
    <w:rsid w:val="00D30CC2"/>
    <w:rsid w:val="00D34AA2"/>
    <w:rsid w:val="00D50CBD"/>
    <w:rsid w:val="00D6302C"/>
    <w:rsid w:val="00D652AA"/>
    <w:rsid w:val="00D653C1"/>
    <w:rsid w:val="00D749E8"/>
    <w:rsid w:val="00D80342"/>
    <w:rsid w:val="00D80462"/>
    <w:rsid w:val="00D951B5"/>
    <w:rsid w:val="00DA19E4"/>
    <w:rsid w:val="00DB67A9"/>
    <w:rsid w:val="00DC337B"/>
    <w:rsid w:val="00DC4535"/>
    <w:rsid w:val="00DC7A35"/>
    <w:rsid w:val="00DE551B"/>
    <w:rsid w:val="00DF2E1F"/>
    <w:rsid w:val="00DF72D0"/>
    <w:rsid w:val="00E02487"/>
    <w:rsid w:val="00E24B15"/>
    <w:rsid w:val="00E33471"/>
    <w:rsid w:val="00E365B1"/>
    <w:rsid w:val="00E87FE0"/>
    <w:rsid w:val="00E950CA"/>
    <w:rsid w:val="00E97EE3"/>
    <w:rsid w:val="00EA3BB5"/>
    <w:rsid w:val="00EB3C85"/>
    <w:rsid w:val="00EC5BF0"/>
    <w:rsid w:val="00EE7EDD"/>
    <w:rsid w:val="00EF16BE"/>
    <w:rsid w:val="00EF2D2F"/>
    <w:rsid w:val="00EF77FF"/>
    <w:rsid w:val="00F21F63"/>
    <w:rsid w:val="00F37272"/>
    <w:rsid w:val="00F473B6"/>
    <w:rsid w:val="00F57931"/>
    <w:rsid w:val="00F70C7C"/>
    <w:rsid w:val="00F84045"/>
    <w:rsid w:val="00F91311"/>
    <w:rsid w:val="00FA791D"/>
    <w:rsid w:val="00FB5997"/>
    <w:rsid w:val="00FB70BE"/>
    <w:rsid w:val="00FC056B"/>
    <w:rsid w:val="00FC0E29"/>
    <w:rsid w:val="00FC7C21"/>
    <w:rsid w:val="00FE33A5"/>
    <w:rsid w:val="00FE37D0"/>
    <w:rsid w:val="00FE6DA7"/>
    <w:rsid w:val="00FF1B0F"/>
    <w:rsid w:val="00FF5144"/>
    <w:rsid w:val="0231F51E"/>
    <w:rsid w:val="02942BD7"/>
    <w:rsid w:val="0435D7B1"/>
    <w:rsid w:val="05DCACE2"/>
    <w:rsid w:val="060C2224"/>
    <w:rsid w:val="0668B872"/>
    <w:rsid w:val="08CC6B91"/>
    <w:rsid w:val="0A3C782E"/>
    <w:rsid w:val="0A42A9C1"/>
    <w:rsid w:val="0A677FA9"/>
    <w:rsid w:val="0C3539EC"/>
    <w:rsid w:val="0C376A1C"/>
    <w:rsid w:val="0D779989"/>
    <w:rsid w:val="0D879630"/>
    <w:rsid w:val="0DC24EDD"/>
    <w:rsid w:val="0E013740"/>
    <w:rsid w:val="0E5AD7F2"/>
    <w:rsid w:val="0EBBDB48"/>
    <w:rsid w:val="0F74C12C"/>
    <w:rsid w:val="0FB7B47C"/>
    <w:rsid w:val="0FF6543E"/>
    <w:rsid w:val="101118AA"/>
    <w:rsid w:val="112F4FBE"/>
    <w:rsid w:val="1203080D"/>
    <w:rsid w:val="122F59AE"/>
    <w:rsid w:val="12A84C0C"/>
    <w:rsid w:val="132E4915"/>
    <w:rsid w:val="13EE9783"/>
    <w:rsid w:val="14506B57"/>
    <w:rsid w:val="146FAEBE"/>
    <w:rsid w:val="14767C4F"/>
    <w:rsid w:val="15EB1248"/>
    <w:rsid w:val="16283056"/>
    <w:rsid w:val="164E3FA9"/>
    <w:rsid w:val="166247D7"/>
    <w:rsid w:val="16B81B7F"/>
    <w:rsid w:val="17047DA4"/>
    <w:rsid w:val="173ED56B"/>
    <w:rsid w:val="17A3AF3D"/>
    <w:rsid w:val="182BE003"/>
    <w:rsid w:val="18B0CDE4"/>
    <w:rsid w:val="1A23DFB4"/>
    <w:rsid w:val="1A5A7688"/>
    <w:rsid w:val="1B06E674"/>
    <w:rsid w:val="1B857C61"/>
    <w:rsid w:val="1D0AFFA9"/>
    <w:rsid w:val="1D380081"/>
    <w:rsid w:val="1E89FC5A"/>
    <w:rsid w:val="1EADC8FA"/>
    <w:rsid w:val="1F657B4A"/>
    <w:rsid w:val="200B8B9E"/>
    <w:rsid w:val="20413416"/>
    <w:rsid w:val="2047130E"/>
    <w:rsid w:val="20C97C2C"/>
    <w:rsid w:val="21AB91C9"/>
    <w:rsid w:val="21B08A04"/>
    <w:rsid w:val="22D53469"/>
    <w:rsid w:val="2361FE67"/>
    <w:rsid w:val="23655591"/>
    <w:rsid w:val="2473153A"/>
    <w:rsid w:val="249E9DFD"/>
    <w:rsid w:val="24E82AC6"/>
    <w:rsid w:val="2637390A"/>
    <w:rsid w:val="266E10A7"/>
    <w:rsid w:val="26805927"/>
    <w:rsid w:val="26C8ADBD"/>
    <w:rsid w:val="27464C10"/>
    <w:rsid w:val="28B4B3A3"/>
    <w:rsid w:val="2901E2B2"/>
    <w:rsid w:val="2926113A"/>
    <w:rsid w:val="2938D824"/>
    <w:rsid w:val="297F47C6"/>
    <w:rsid w:val="29B7F9E9"/>
    <w:rsid w:val="29EE90A9"/>
    <w:rsid w:val="2A0C74D4"/>
    <w:rsid w:val="2B3CFAF9"/>
    <w:rsid w:val="2BDB716D"/>
    <w:rsid w:val="2D98C6AF"/>
    <w:rsid w:val="2E350D6B"/>
    <w:rsid w:val="2F687916"/>
    <w:rsid w:val="30E77A44"/>
    <w:rsid w:val="31D3F4D8"/>
    <w:rsid w:val="3238DB1E"/>
    <w:rsid w:val="32677846"/>
    <w:rsid w:val="33106CAA"/>
    <w:rsid w:val="338C4293"/>
    <w:rsid w:val="34438E5F"/>
    <w:rsid w:val="350E9C54"/>
    <w:rsid w:val="35CFFE99"/>
    <w:rsid w:val="3659596A"/>
    <w:rsid w:val="3665B7E8"/>
    <w:rsid w:val="37154887"/>
    <w:rsid w:val="371DDA1E"/>
    <w:rsid w:val="37C5BF79"/>
    <w:rsid w:val="37DC016E"/>
    <w:rsid w:val="383DD000"/>
    <w:rsid w:val="388A8647"/>
    <w:rsid w:val="38B9AA7F"/>
    <w:rsid w:val="38C152FC"/>
    <w:rsid w:val="39438974"/>
    <w:rsid w:val="3964775E"/>
    <w:rsid w:val="39B08C41"/>
    <w:rsid w:val="3A49373B"/>
    <w:rsid w:val="3B3289C1"/>
    <w:rsid w:val="3B49D63E"/>
    <w:rsid w:val="3BA6C4F3"/>
    <w:rsid w:val="3BC1E07C"/>
    <w:rsid w:val="3C012F10"/>
    <w:rsid w:val="3C308181"/>
    <w:rsid w:val="3C975B3D"/>
    <w:rsid w:val="3CE436BE"/>
    <w:rsid w:val="3DEEFD86"/>
    <w:rsid w:val="3E229150"/>
    <w:rsid w:val="3F297588"/>
    <w:rsid w:val="3F7FCB6C"/>
    <w:rsid w:val="3FD33E42"/>
    <w:rsid w:val="402FC660"/>
    <w:rsid w:val="4087E297"/>
    <w:rsid w:val="41D372DB"/>
    <w:rsid w:val="428F04BB"/>
    <w:rsid w:val="429BC6FC"/>
    <w:rsid w:val="42BA608B"/>
    <w:rsid w:val="4322CD52"/>
    <w:rsid w:val="44E7CDC6"/>
    <w:rsid w:val="458C2847"/>
    <w:rsid w:val="45C5CED1"/>
    <w:rsid w:val="45C8F585"/>
    <w:rsid w:val="45EB6AF0"/>
    <w:rsid w:val="464EACD4"/>
    <w:rsid w:val="46B685E8"/>
    <w:rsid w:val="47464CD4"/>
    <w:rsid w:val="47707D60"/>
    <w:rsid w:val="4A8178E0"/>
    <w:rsid w:val="4A81B88C"/>
    <w:rsid w:val="4AB645D8"/>
    <w:rsid w:val="4BB46283"/>
    <w:rsid w:val="4C2C6535"/>
    <w:rsid w:val="4C619659"/>
    <w:rsid w:val="4D56BEDB"/>
    <w:rsid w:val="4D84E7BC"/>
    <w:rsid w:val="4DCF7722"/>
    <w:rsid w:val="4E1E1547"/>
    <w:rsid w:val="4EBA8030"/>
    <w:rsid w:val="4EE6349A"/>
    <w:rsid w:val="4F182487"/>
    <w:rsid w:val="4FB21A0B"/>
    <w:rsid w:val="502C5AC3"/>
    <w:rsid w:val="5069BEEA"/>
    <w:rsid w:val="507185EB"/>
    <w:rsid w:val="50BF1FDE"/>
    <w:rsid w:val="51D45360"/>
    <w:rsid w:val="51FF3286"/>
    <w:rsid w:val="52576019"/>
    <w:rsid w:val="525B2834"/>
    <w:rsid w:val="528CCA71"/>
    <w:rsid w:val="52A1ACA9"/>
    <w:rsid w:val="52EE7939"/>
    <w:rsid w:val="540F7275"/>
    <w:rsid w:val="54A21536"/>
    <w:rsid w:val="55C46B33"/>
    <w:rsid w:val="55DA3FEB"/>
    <w:rsid w:val="5603A0BA"/>
    <w:rsid w:val="578F1179"/>
    <w:rsid w:val="57AA0A67"/>
    <w:rsid w:val="5899F039"/>
    <w:rsid w:val="5A2A6192"/>
    <w:rsid w:val="5A478706"/>
    <w:rsid w:val="5A847E2A"/>
    <w:rsid w:val="5AA36C6F"/>
    <w:rsid w:val="5B595CC9"/>
    <w:rsid w:val="5C89D490"/>
    <w:rsid w:val="5D1D1D7A"/>
    <w:rsid w:val="5E571BF7"/>
    <w:rsid w:val="5E79AF5C"/>
    <w:rsid w:val="5E8CA7CE"/>
    <w:rsid w:val="5ED0C0AE"/>
    <w:rsid w:val="5F00869D"/>
    <w:rsid w:val="60D2E1BD"/>
    <w:rsid w:val="612B399D"/>
    <w:rsid w:val="6166D397"/>
    <w:rsid w:val="6175870F"/>
    <w:rsid w:val="619F7630"/>
    <w:rsid w:val="6266A048"/>
    <w:rsid w:val="6363F29F"/>
    <w:rsid w:val="638A9EF7"/>
    <w:rsid w:val="6446D2FE"/>
    <w:rsid w:val="6482BF01"/>
    <w:rsid w:val="648C5D1F"/>
    <w:rsid w:val="64D23F1A"/>
    <w:rsid w:val="6551346E"/>
    <w:rsid w:val="6616944A"/>
    <w:rsid w:val="668FB52C"/>
    <w:rsid w:val="6732BC58"/>
    <w:rsid w:val="6781A608"/>
    <w:rsid w:val="6866CC43"/>
    <w:rsid w:val="68A4048C"/>
    <w:rsid w:val="68CC2A17"/>
    <w:rsid w:val="6932410F"/>
    <w:rsid w:val="6AA49FF9"/>
    <w:rsid w:val="6B15C0C2"/>
    <w:rsid w:val="6BC0BC6A"/>
    <w:rsid w:val="6BC9615D"/>
    <w:rsid w:val="6C1FE748"/>
    <w:rsid w:val="6C24C099"/>
    <w:rsid w:val="6CE0F253"/>
    <w:rsid w:val="6CF3A84E"/>
    <w:rsid w:val="6DA0866D"/>
    <w:rsid w:val="6F212803"/>
    <w:rsid w:val="6FAF5860"/>
    <w:rsid w:val="70E2F91D"/>
    <w:rsid w:val="710C06CD"/>
    <w:rsid w:val="720F5609"/>
    <w:rsid w:val="7318C2F7"/>
    <w:rsid w:val="74B0F441"/>
    <w:rsid w:val="75376A82"/>
    <w:rsid w:val="756E4324"/>
    <w:rsid w:val="75AC005D"/>
    <w:rsid w:val="76B9EC7F"/>
    <w:rsid w:val="7827F560"/>
    <w:rsid w:val="78953664"/>
    <w:rsid w:val="79D845E7"/>
    <w:rsid w:val="79E2A678"/>
    <w:rsid w:val="7A0ADBA5"/>
    <w:rsid w:val="7A2ED6CF"/>
    <w:rsid w:val="7ABBF85C"/>
    <w:rsid w:val="7BA6AC06"/>
    <w:rsid w:val="7BACAB8A"/>
    <w:rsid w:val="7C05657E"/>
    <w:rsid w:val="7C06FDC9"/>
    <w:rsid w:val="7D2A9272"/>
    <w:rsid w:val="7D3DA372"/>
    <w:rsid w:val="7E389A3C"/>
    <w:rsid w:val="7F10D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F2A11A"/>
  <w15:docId w15:val="{12D592DF-3AAE-4F8A-8869-4C1F62C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4FA"/>
    <w:rPr>
      <w:szCs w:val="18"/>
    </w:rPr>
  </w:style>
  <w:style w:type="paragraph" w:styleId="Kop1">
    <w:name w:val="heading 1"/>
    <w:basedOn w:val="Standaard"/>
    <w:next w:val="Standaard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Kop2">
    <w:name w:val="heading 2"/>
    <w:basedOn w:val="Standaard"/>
    <w:next w:val="Standaard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Kop3">
    <w:name w:val="heading 3"/>
    <w:basedOn w:val="Standaard"/>
    <w:next w:val="Standaard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styleId="Rastertabel1licht-Accent1">
    <w:name w:val="Grid Table 1 Light Accent 1"/>
    <w:aliases w:val="Employee status"/>
    <w:basedOn w:val="Standaardtabe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0BE1"/>
    <w:rPr>
      <w:color w:val="865640" w:themeColor="accent3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</w:rPr>
  </w:style>
  <w:style w:type="paragraph" w:styleId="Bijschrift">
    <w:name w:val="caption"/>
    <w:basedOn w:val="Standaard"/>
    <w:next w:val="Standaard"/>
    <w:uiPriority w:val="35"/>
    <w:semiHidden/>
    <w:unhideWhenUsed/>
    <w:rPr>
      <w:b/>
      <w:bCs/>
      <w:color w:val="404040" w:themeColor="text1" w:themeTint="B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Standaard"/>
    <w:uiPriority w:val="2"/>
    <w:qFormat/>
    <w:pPr>
      <w:jc w:val="center"/>
    </w:pPr>
    <w:rPr>
      <w:noProof/>
    </w:rPr>
  </w:style>
  <w:style w:type="table" w:styleId="Rastertabel1licht">
    <w:name w:val="Grid Table 1 Light"/>
    <w:basedOn w:val="Standaardtabe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2">
    <w:name w:val="Plain Table 2"/>
    <w:basedOn w:val="Standaardtabe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jsttabel1licht-Accent6">
    <w:name w:val="List Table 1 Light Accent 6"/>
    <w:basedOn w:val="Standaardtabe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jsttabel6kleurrijk">
    <w:name w:val="List Table 6 Colorful"/>
    <w:basedOn w:val="Standaardtabe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">
    <w:name w:val="List Table 2"/>
    <w:basedOn w:val="Standaardtabe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jsttabel2-Accent1">
    <w:name w:val="List Table 2 Accent 1"/>
    <w:basedOn w:val="Standaardtabe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jsttabel2-Accent3">
    <w:name w:val="List Table 2 Accent 3"/>
    <w:basedOn w:val="Standaardtabe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875DA4"/>
    <w:pPr>
      <w:spacing w:before="0" w:after="0"/>
    </w:pPr>
  </w:style>
  <w:style w:type="paragraph" w:customStyle="1" w:styleId="Bedrijfsnaam">
    <w:name w:val="Bedrijfsnaam"/>
    <w:basedOn w:val="Standaard"/>
    <w:next w:val="Standaard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uiPriority w:val="99"/>
    <w:rsid w:val="00875DA4"/>
    <w:rPr>
      <w:color w:val="000000" w:themeColor="text1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02D15"/>
  </w:style>
  <w:style w:type="paragraph" w:styleId="Bloktekst">
    <w:name w:val="Block Text"/>
    <w:basedOn w:val="Standaard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02D1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02D15"/>
    <w:rPr>
      <w:color w:val="000000" w:themeColor="text1"/>
      <w:szCs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02D1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02D15"/>
    <w:rPr>
      <w:color w:val="000000" w:themeColor="text1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02D15"/>
    <w:rPr>
      <w:color w:val="000000" w:themeColor="text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02D15"/>
    <w:pPr>
      <w:spacing w:after="1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02D15"/>
    <w:rPr>
      <w:color w:val="000000" w:themeColor="text1"/>
      <w:szCs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02D15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02D15"/>
    <w:rPr>
      <w:color w:val="000000" w:themeColor="text1"/>
      <w:szCs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02D15"/>
    <w:pPr>
      <w:spacing w:after="1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02D15"/>
    <w:rPr>
      <w:color w:val="000000" w:themeColor="text1"/>
      <w:szCs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02D15"/>
    <w:rPr>
      <w:color w:val="000000" w:themeColor="text1"/>
      <w:szCs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02D15"/>
    <w:rPr>
      <w:color w:val="000000" w:themeColor="text1"/>
      <w:sz w:val="16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02D15"/>
    <w:rPr>
      <w:color w:val="000000" w:themeColor="text1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602D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2D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2D15"/>
    <w:rPr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2D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ardalinea-lettertype"/>
    <w:link w:val="Datum"/>
    <w:uiPriority w:val="99"/>
    <w:semiHidden/>
    <w:rsid w:val="00602D15"/>
    <w:rPr>
      <w:color w:val="000000" w:themeColor="text1"/>
      <w:szCs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02D15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02D15"/>
    <w:rPr>
      <w:color w:val="000000" w:themeColor="text1"/>
      <w:szCs w:val="18"/>
    </w:rPr>
  </w:style>
  <w:style w:type="character" w:styleId="Nadruk">
    <w:name w:val="Emphasis"/>
    <w:basedOn w:val="Standaardalinea-lettertype"/>
    <w:uiPriority w:val="20"/>
    <w:semiHidden/>
    <w:unhideWhenUsed/>
    <w:rsid w:val="00602D15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602D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02D15"/>
    <w:rPr>
      <w:color w:val="000000" w:themeColor="text1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2D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2D15"/>
    <w:rPr>
      <w:color w:val="000000" w:themeColor="text1"/>
      <w:sz w:val="20"/>
      <w:szCs w:val="20"/>
    </w:rPr>
  </w:style>
  <w:style w:type="table" w:styleId="Rastertabel1licht-Accent2">
    <w:name w:val="Grid Table 1 Light Accent 2"/>
    <w:basedOn w:val="Standaardtabe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Rastertabel3">
    <w:name w:val="Grid Table 3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602D15"/>
  </w:style>
  <w:style w:type="paragraph" w:styleId="HTML-adres">
    <w:name w:val="HTML Address"/>
    <w:basedOn w:val="Standaard"/>
    <w:link w:val="HTML-adre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02D15"/>
    <w:rPr>
      <w:i/>
      <w:iCs/>
      <w:color w:val="000000" w:themeColor="text1"/>
      <w:szCs w:val="18"/>
    </w:rPr>
  </w:style>
  <w:style w:type="character" w:styleId="HTML-citaat">
    <w:name w:val="HTML Cite"/>
    <w:basedOn w:val="Standaardalinea-lettertype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602D15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602D15"/>
  </w:style>
  <w:style w:type="paragraph" w:styleId="Lijst">
    <w:name w:val="List"/>
    <w:basedOn w:val="Standaard"/>
    <w:uiPriority w:val="99"/>
    <w:semiHidden/>
    <w:unhideWhenUsed/>
    <w:rsid w:val="00602D15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02D15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02D15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02D15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02D15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02D15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jsttabel2-Accent4">
    <w:name w:val="List Table 2 Accent 4"/>
    <w:basedOn w:val="Standaardtabe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jsttabel3">
    <w:name w:val="List Table 3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alweb">
    <w:name w:val="Normal (Web)"/>
    <w:basedOn w:val="Standaard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602D15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02D15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02D15"/>
    <w:rPr>
      <w:color w:val="000000" w:themeColor="text1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602D15"/>
  </w:style>
  <w:style w:type="table" w:styleId="Onopgemaaktetabel1">
    <w:name w:val="Plain Table 1"/>
    <w:basedOn w:val="Standaardtabe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02D15"/>
  </w:style>
  <w:style w:type="character" w:customStyle="1" w:styleId="AanhefChar">
    <w:name w:val="Aanhef Char"/>
    <w:basedOn w:val="Standaardalinea-lettertype"/>
    <w:link w:val="Aanhef"/>
    <w:uiPriority w:val="99"/>
    <w:semiHidden/>
    <w:rsid w:val="00602D15"/>
    <w:rPr>
      <w:color w:val="000000" w:themeColor="text1"/>
      <w:szCs w:val="18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02D15"/>
    <w:rPr>
      <w:color w:val="000000" w:themeColor="text1"/>
      <w:szCs w:val="18"/>
    </w:rPr>
  </w:style>
  <w:style w:type="character" w:styleId="Zwaar">
    <w:name w:val="Strong"/>
    <w:basedOn w:val="Standaardalinea-lettertype"/>
    <w:uiPriority w:val="22"/>
    <w:semiHidden/>
    <w:unhideWhenUsed/>
    <w:qFormat/>
    <w:rsid w:val="00602D15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02D15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02D15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02D15"/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02D15"/>
    <w:pPr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02D15"/>
    <w:pPr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02D15"/>
    <w:pPr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02D15"/>
    <w:pPr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02D15"/>
    <w:pPr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02D15"/>
    <w:pPr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02D15"/>
    <w:pPr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02D15"/>
    <w:pPr>
      <w:ind w:left="1760"/>
    </w:pPr>
  </w:style>
  <w:style w:type="table" w:customStyle="1" w:styleId="Rapport">
    <w:name w:val="Rapport"/>
    <w:basedOn w:val="Standaardtabe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paragraph" w:customStyle="1" w:styleId="paragraph">
    <w:name w:val="paragraph"/>
    <w:basedOn w:val="Standaard"/>
    <w:rsid w:val="00402AF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02AF0"/>
  </w:style>
  <w:style w:type="character" w:customStyle="1" w:styleId="normaltextrun">
    <w:name w:val="normaltextrun"/>
    <w:basedOn w:val="Standaardalinea-lettertype"/>
    <w:rsid w:val="00402AF0"/>
  </w:style>
  <w:style w:type="character" w:customStyle="1" w:styleId="wacimagecontainer">
    <w:name w:val="wacimagecontainer"/>
    <w:basedOn w:val="Standaardalinea-lettertype"/>
    <w:rsid w:val="00402AF0"/>
  </w:style>
  <w:style w:type="character" w:customStyle="1" w:styleId="scxw162332750">
    <w:name w:val="scxw162332750"/>
    <w:basedOn w:val="Standaardalinea-lettertype"/>
    <w:rsid w:val="00402AF0"/>
  </w:style>
  <w:style w:type="character" w:customStyle="1" w:styleId="tabchar">
    <w:name w:val="tabchar"/>
    <w:basedOn w:val="Standaardalinea-lettertype"/>
    <w:rsid w:val="0040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sy\AppData\Roaming\Microsoft\Templates\Statusrapport%20van%20werknem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63b949-ba33-4673-98bf-a3587445b1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974D8B8987040A895494ADBCCE055" ma:contentTypeVersion="11" ma:contentTypeDescription="Een nieuw document maken." ma:contentTypeScope="" ma:versionID="e2347b65291dcea30ae0c41461d2ff3b">
  <xsd:schema xmlns:xsd="http://www.w3.org/2001/XMLSchema" xmlns:xs="http://www.w3.org/2001/XMLSchema" xmlns:p="http://schemas.microsoft.com/office/2006/metadata/properties" xmlns:ns3="9963b949-ba33-4673-98bf-a3587445b165" xmlns:ns4="d46e0607-66d2-465b-a7fa-153308638694" targetNamespace="http://schemas.microsoft.com/office/2006/metadata/properties" ma:root="true" ma:fieldsID="848fb9a411d224ebfcfe74e07cfc8d73" ns3:_="" ns4:_="">
    <xsd:import namespace="9963b949-ba33-4673-98bf-a3587445b165"/>
    <xsd:import namespace="d46e0607-66d2-465b-a7fa-153308638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949-ba33-4673-98bf-a3587445b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0607-66d2-465b-a7fa-153308638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2A657-35B5-4F14-A531-27C19F2D9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6B605-686B-4D92-8540-5AC29B797380}">
  <ds:schemaRefs>
    <ds:schemaRef ds:uri="http://schemas.microsoft.com/office/2006/metadata/properties"/>
    <ds:schemaRef ds:uri="http://schemas.microsoft.com/office/infopath/2007/PartnerControls"/>
    <ds:schemaRef ds:uri="9963b949-ba33-4673-98bf-a3587445b165"/>
  </ds:schemaRefs>
</ds:datastoreItem>
</file>

<file path=customXml/itemProps3.xml><?xml version="1.0" encoding="utf-8"?>
<ds:datastoreItem xmlns:ds="http://schemas.openxmlformats.org/officeDocument/2006/customXml" ds:itemID="{EBE8C070-9758-43E2-B505-DE5F4B42B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49D20-8985-46E8-A72C-C318CC8A2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b949-ba33-4673-98bf-a3587445b165"/>
    <ds:schemaRef ds:uri="d46e0607-66d2-465b-a7fa-153308638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van werknemer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</dc:creator>
  <cp:keywords/>
  <dc:description/>
  <cp:lastModifiedBy>Cecilia Petit</cp:lastModifiedBy>
  <cp:revision>2</cp:revision>
  <cp:lastPrinted>2023-12-16T02:10:00Z</cp:lastPrinted>
  <dcterms:created xsi:type="dcterms:W3CDTF">2024-10-29T14:26:00Z</dcterms:created>
  <dcterms:modified xsi:type="dcterms:W3CDTF">2024-10-29T14:26:00Z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0x01010007C974D8B8987040A895494ADBCCE055</vt:lpwstr>
  </property>
  <property fmtid="{D5CDD505-2E9C-101B-9397-08002B2CF9AE}" pid="3" name="MediaServiceImageTags">
    <vt:lpwstr/>
  </property>
</Properties>
</file>